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A4529" w14:textId="77777777" w:rsidR="00CE2ED1" w:rsidRPr="00AB62B0" w:rsidRDefault="00CE2ED1" w:rsidP="00CE2ED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B62B0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1BC94928" w14:textId="77777777" w:rsidR="00806E22" w:rsidRDefault="00806E22" w:rsidP="006F026F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14:paraId="118704D3" w14:textId="3F638CF9" w:rsidR="00CE2ED1" w:rsidRDefault="00CE2ED1" w:rsidP="004542FC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/>
          <w:sz w:val="28"/>
          <w:szCs w:val="28"/>
          <w:lang w:val="ky-KG"/>
        </w:rPr>
      </w:pPr>
      <w:bookmarkStart w:id="0" w:name="_Hlk89953809"/>
      <w:r w:rsidRPr="009757CE">
        <w:rPr>
          <w:rFonts w:ascii="Times New Roman" w:hAnsi="Times New Roman"/>
          <w:sz w:val="28"/>
          <w:szCs w:val="28"/>
        </w:rPr>
        <w:t>«</w:t>
      </w:r>
      <w:bookmarkStart w:id="1" w:name="_Hlk95383340"/>
      <w:r w:rsidR="007C0F7D" w:rsidRPr="00834B72">
        <w:rPr>
          <w:rFonts w:ascii="Times New Roman" w:hAnsi="Times New Roman" w:cs="Times New Roman"/>
          <w:sz w:val="28"/>
          <w:szCs w:val="28"/>
          <w:lang w:val="ky-KG"/>
        </w:rPr>
        <w:t>2021-жылдын 28-30-апрелинде Баткен облусундагы</w:t>
      </w:r>
      <w:r w:rsidR="007C0F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2F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proofErr w:type="spellStart"/>
      <w:r w:rsidRPr="00AE3C49">
        <w:rPr>
          <w:rFonts w:ascii="Times New Roman" w:hAnsi="Times New Roman"/>
          <w:sz w:val="28"/>
          <w:szCs w:val="28"/>
        </w:rPr>
        <w:t>болуп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өткөн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окуялардын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натыйжасында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курман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болгондордун</w:t>
      </w:r>
      <w:proofErr w:type="spellEnd"/>
      <w:r w:rsidR="004542FC">
        <w:rPr>
          <w:rFonts w:ascii="Times New Roman" w:hAnsi="Times New Roman"/>
          <w:sz w:val="28"/>
          <w:szCs w:val="28"/>
        </w:rPr>
        <w:t xml:space="preserve">          </w:t>
      </w:r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үй-бүлө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мүчөлөрүнө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жана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жабыр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тарткан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адамдарга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r w:rsidR="004542FC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AE3C49">
        <w:rPr>
          <w:rFonts w:ascii="Times New Roman" w:hAnsi="Times New Roman"/>
          <w:sz w:val="28"/>
          <w:szCs w:val="28"/>
        </w:rPr>
        <w:t xml:space="preserve">ай </w:t>
      </w:r>
      <w:proofErr w:type="spellStart"/>
      <w:r w:rsidRPr="00AE3C49">
        <w:rPr>
          <w:rFonts w:ascii="Times New Roman" w:hAnsi="Times New Roman"/>
          <w:sz w:val="28"/>
          <w:szCs w:val="28"/>
        </w:rPr>
        <w:t>сайын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берилүүчү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кошумча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социалдык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r w:rsidR="004542FC">
        <w:rPr>
          <w:rFonts w:ascii="Times New Roman" w:hAnsi="Times New Roman"/>
          <w:sz w:val="28"/>
          <w:szCs w:val="28"/>
        </w:rPr>
        <w:t xml:space="preserve">                                           </w:t>
      </w:r>
      <w:proofErr w:type="spellStart"/>
      <w:r w:rsidRPr="00AE3C49">
        <w:rPr>
          <w:rFonts w:ascii="Times New Roman" w:hAnsi="Times New Roman"/>
          <w:sz w:val="28"/>
          <w:szCs w:val="28"/>
        </w:rPr>
        <w:t>жөлөкпул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дайындоо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жана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төлөө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тартиби</w:t>
      </w:r>
      <w:proofErr w:type="spellEnd"/>
      <w:r w:rsidRPr="00AE3C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sz w:val="28"/>
          <w:szCs w:val="28"/>
        </w:rPr>
        <w:t>жөнүндө</w:t>
      </w:r>
      <w:bookmarkEnd w:id="1"/>
      <w:proofErr w:type="spellEnd"/>
      <w:r w:rsidRPr="009757CE">
        <w:rPr>
          <w:rFonts w:ascii="Times New Roman" w:hAnsi="Times New Roman"/>
          <w:sz w:val="28"/>
          <w:szCs w:val="28"/>
        </w:rPr>
        <w:t>»</w:t>
      </w:r>
      <w:bookmarkEnd w:id="0"/>
    </w:p>
    <w:p w14:paraId="0BEB7B15" w14:textId="77777777" w:rsidR="00806E22" w:rsidRDefault="00806E22" w:rsidP="006F026F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/>
          <w:sz w:val="28"/>
          <w:szCs w:val="28"/>
          <w:lang w:val="ky-KG"/>
        </w:rPr>
      </w:pPr>
    </w:p>
    <w:p w14:paraId="5C2B6834" w14:textId="1AA5966E" w:rsidR="00CE2ED1" w:rsidRDefault="00CE2ED1" w:rsidP="00CE2ED1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КАБИНЕТИНИН ТОКТОМУ</w:t>
      </w:r>
    </w:p>
    <w:p w14:paraId="5D88ADD0" w14:textId="77777777" w:rsidR="002B0CAD" w:rsidRDefault="002B0CAD" w:rsidP="00CE2ED1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14:paraId="68797DBF" w14:textId="7A552335" w:rsidR="00806E22" w:rsidRDefault="000C4348" w:rsidP="00806E2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C434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“Кыргыз Республикасынын </w:t>
      </w:r>
      <w:r w:rsidRPr="000C4348">
        <w:rPr>
          <w:rFonts w:ascii="Times New Roman" w:hAnsi="Times New Roman" w:cs="Times New Roman"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</w:r>
      <w:r w:rsidRPr="000C434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на өзгөртүүлөрдү киргизүү жөнүндө”  Мыйзамын ишке ашыруу максатында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, Кыргыз Республикасынын Министрлер Кабинети</w:t>
      </w:r>
      <w:r w:rsidRPr="000C434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806E22" w:rsidRPr="000C4348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кылат</w:t>
      </w:r>
      <w:r w:rsidR="00200A6E">
        <w:rPr>
          <w:rFonts w:ascii="Times New Roman" w:hAnsi="Times New Roman"/>
          <w:sz w:val="28"/>
          <w:szCs w:val="28"/>
          <w:lang w:val="ky-KG"/>
        </w:rPr>
        <w:t>:</w:t>
      </w:r>
    </w:p>
    <w:p w14:paraId="515B4AA2" w14:textId="2F43BD89" w:rsidR="000C4348" w:rsidRPr="000C4348" w:rsidRDefault="000C4348" w:rsidP="000C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1. </w:t>
      </w:r>
      <w:r w:rsidRPr="000C4348">
        <w:rPr>
          <w:rFonts w:ascii="Times New Roman" w:hAnsi="Times New Roman" w:cs="Times New Roman"/>
          <w:sz w:val="28"/>
          <w:szCs w:val="28"/>
          <w:lang w:val="ky-KG"/>
        </w:rPr>
        <w:t xml:space="preserve">2021-жылдын 28-30-апрелинде Баткен облусундагы болуп өткөн окуялардын натыйжасында курман болгондордун үй-бүлө мүчөлөрүнө жана жабыр тарткан адамдарга ай сайын берилүүчү кошумча социалдык жөлөкпул дайындоо жана төлөө </w:t>
      </w:r>
      <w:r w:rsidRPr="000C4348">
        <w:rPr>
          <w:rFonts w:ascii="Times New Roman" w:hAnsi="Times New Roman" w:cs="Times New Roman"/>
          <w:sz w:val="28"/>
          <w:szCs w:val="28"/>
        </w:rPr>
        <w:fldChar w:fldCharType="begin"/>
      </w:r>
      <w:r w:rsidRPr="000C4348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"toktom://db/117452" </w:instrText>
      </w:r>
      <w:r w:rsidRPr="000C4348">
        <w:rPr>
          <w:rFonts w:ascii="Times New Roman" w:hAnsi="Times New Roman" w:cs="Times New Roman"/>
          <w:sz w:val="28"/>
          <w:szCs w:val="28"/>
        </w:rPr>
        <w:fldChar w:fldCharType="separate"/>
      </w:r>
      <w:r w:rsidRPr="000C4348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тартиби</w:t>
      </w:r>
      <w:r w:rsidRPr="000C4348">
        <w:rPr>
          <w:rFonts w:ascii="Times New Roman" w:hAnsi="Times New Roman" w:cs="Times New Roman"/>
          <w:sz w:val="28"/>
          <w:szCs w:val="28"/>
        </w:rPr>
        <w:fldChar w:fldCharType="end"/>
      </w:r>
      <w:r w:rsidRPr="000C4348">
        <w:rPr>
          <w:rFonts w:ascii="Times New Roman" w:hAnsi="Times New Roman" w:cs="Times New Roman"/>
          <w:sz w:val="28"/>
          <w:szCs w:val="28"/>
          <w:lang w:val="ky-KG"/>
        </w:rPr>
        <w:t xml:space="preserve"> бекитилсин.</w:t>
      </w:r>
    </w:p>
    <w:p w14:paraId="6BA61AB7" w14:textId="3A184D53" w:rsidR="00674BF1" w:rsidRDefault="00674BF1" w:rsidP="00674B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 Кыргыз Республикасынын Эмгек, социалдык коргоо жана миграция министрлиги к</w:t>
      </w:r>
      <w:r w:rsidRPr="00454274">
        <w:rPr>
          <w:rFonts w:ascii="Times New Roman" w:hAnsi="Times New Roman"/>
          <w:sz w:val="28"/>
          <w:szCs w:val="28"/>
          <w:lang w:val="ky-KG"/>
        </w:rPr>
        <w:t>ошумча ай сайын берилүүчү социалдык жөлөкпул</w:t>
      </w:r>
      <w:r>
        <w:rPr>
          <w:rFonts w:ascii="Times New Roman" w:hAnsi="Times New Roman"/>
          <w:sz w:val="28"/>
          <w:szCs w:val="28"/>
          <w:lang w:val="ky-KG"/>
        </w:rPr>
        <w:t>дун өлчөмүн</w:t>
      </w:r>
      <w:r w:rsidR="001D404C"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4493">
        <w:rPr>
          <w:rFonts w:ascii="Times New Roman" w:hAnsi="Times New Roman"/>
          <w:sz w:val="28"/>
          <w:szCs w:val="28"/>
          <w:lang w:val="ky-KG"/>
        </w:rPr>
        <w:t xml:space="preserve">2021-жылдын 1-октябрынан тартып </w:t>
      </w:r>
      <w:r>
        <w:rPr>
          <w:rFonts w:ascii="Times New Roman" w:hAnsi="Times New Roman"/>
          <w:sz w:val="28"/>
          <w:szCs w:val="28"/>
          <w:lang w:val="ky-KG"/>
        </w:rPr>
        <w:t>кайра эсепт</w:t>
      </w:r>
      <w:r w:rsidR="005A4493">
        <w:rPr>
          <w:rFonts w:ascii="Times New Roman" w:hAnsi="Times New Roman"/>
          <w:sz w:val="28"/>
          <w:szCs w:val="28"/>
          <w:lang w:val="ky-KG"/>
        </w:rPr>
        <w:t>өө жүргүзсүн</w:t>
      </w:r>
      <w:r>
        <w:rPr>
          <w:rFonts w:ascii="Times New Roman" w:hAnsi="Times New Roman"/>
          <w:sz w:val="28"/>
          <w:szCs w:val="28"/>
          <w:lang w:val="ky-KG"/>
        </w:rPr>
        <w:t>:</w:t>
      </w:r>
    </w:p>
    <w:p w14:paraId="37A2B964" w14:textId="30AFFACE" w:rsidR="00FC5CC6" w:rsidRPr="002C6B69" w:rsidRDefault="0030769B" w:rsidP="002C6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674BF1" w:rsidRPr="00413E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18EC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каза болгон</w:t>
      </w:r>
      <w:r w:rsidR="007A18E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адамдардын</w:t>
      </w:r>
      <w:r w:rsidR="007A18EC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он сегиз жашка</w:t>
      </w:r>
      <w:r w:rsidR="007A18E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чейинки</w:t>
      </w:r>
      <w:r w:rsidR="007A18EC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балдары</w:t>
      </w:r>
      <w:r w:rsidR="001A7574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на</w:t>
      </w:r>
      <w:r w:rsidR="007A18E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, анын ичинде</w:t>
      </w:r>
      <w:r w:rsidR="007A18EC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674BF1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1D404C" w:rsidRPr="001D404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“</w:t>
      </w:r>
      <w:r w:rsidR="005A4493" w:rsidRPr="005A449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5A4493" w:rsidRPr="005A4493">
        <w:rPr>
          <w:rFonts w:ascii="Times New Roman" w:hAnsi="Times New Roman" w:cs="Times New Roman"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</w:r>
      <w:r w:rsidR="005A4493" w:rsidRPr="005A449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на өзгөртүүлөрдү киргизүү жөнүндө”</w:t>
      </w:r>
      <w:r w:rsidR="00674BF1" w:rsidRPr="00413E39">
        <w:rPr>
          <w:rFonts w:ascii="Times New Roman" w:hAnsi="Times New Roman" w:cs="Times New Roman"/>
          <w:sz w:val="28"/>
          <w:szCs w:val="28"/>
          <w:lang w:val="ky-KG"/>
        </w:rPr>
        <w:t xml:space="preserve"> Мыйзамы</w:t>
      </w:r>
      <w:r w:rsidR="00674BF1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күчүнө кирген </w:t>
      </w:r>
      <w:r w:rsidR="002E228B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учурда</w:t>
      </w:r>
      <w:r w:rsidR="007A18E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он сегиз жашка </w:t>
      </w:r>
      <w:r w:rsidR="002E228B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7A18E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чыга элек</w:t>
      </w:r>
      <w:r w:rsidR="002C6B6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, ал эми кол коюлган учурда </w:t>
      </w:r>
      <w:r w:rsidR="00413E39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C6B69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он сегиз жашка</w:t>
      </w:r>
      <w:r w:rsidR="002C6B6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толгон балдар</w:t>
      </w:r>
      <w:r w:rsidR="001A7574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га</w:t>
      </w:r>
      <w:r w:rsidR="002E228B" w:rsidRPr="00413E3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;</w:t>
      </w:r>
    </w:p>
    <w:p w14:paraId="14B9DCD9" w14:textId="1D400CF1" w:rsidR="00DC649D" w:rsidRPr="002C6B69" w:rsidRDefault="0030769B" w:rsidP="00DC64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</w:t>
      </w:r>
      <w:r w:rsidR="00DC649D" w:rsidRPr="002C6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B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D13F46" w:rsidRPr="002C6B69">
        <w:rPr>
          <w:rFonts w:ascii="Times New Roman" w:hAnsi="Times New Roman" w:cs="Times New Roman"/>
          <w:sz w:val="28"/>
          <w:szCs w:val="28"/>
          <w:lang w:val="ky-KG"/>
        </w:rPr>
        <w:t>курман болгон адамдардын ата-энелерине (атасына, энесине)</w:t>
      </w:r>
      <w:r w:rsidR="00DC649D" w:rsidRPr="002C6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F79ECCC" w14:textId="512C644C" w:rsidR="00DA31CB" w:rsidRPr="0030769B" w:rsidRDefault="0030769B" w:rsidP="003076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</w:t>
      </w:r>
      <w:r w:rsidR="00DC649D" w:rsidRPr="0041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E39" w:rsidRPr="00413E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 соолугунун мүмкүнчүлүктөрү чектелүү деп табылган </w:t>
      </w:r>
      <w:r w:rsidR="002C6B69" w:rsidRPr="00413E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жабырлануучулар</w:t>
      </w:r>
      <w:r w:rsidR="001A75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413E39" w:rsidRPr="00413E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47B14895" w14:textId="43E66C2F" w:rsidR="00DA31CB" w:rsidRDefault="00DA31CB" w:rsidP="00DA31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Бул токтом расмий жарыяланууга тийиш жана 2021-жылдын </w:t>
      </w:r>
      <w:r w:rsidR="002B0CAD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1-октябрынан тартып күчүнө кирет.</w:t>
      </w:r>
    </w:p>
    <w:p w14:paraId="2F471ADC" w14:textId="08C979FF" w:rsidR="0074110A" w:rsidRPr="002B0CAD" w:rsidRDefault="0074110A" w:rsidP="0074110A">
      <w:pPr>
        <w:pStyle w:val="4"/>
        <w:shd w:val="clear" w:color="auto" w:fill="FFFFFF"/>
        <w:spacing w:before="0"/>
        <w:rPr>
          <w:rFonts w:ascii="Times New Roman" w:hAnsi="Times New Roman" w:cs="Times New Roman"/>
          <w:i w:val="0"/>
          <w:iCs w:val="0"/>
          <w:color w:val="auto"/>
          <w:sz w:val="27"/>
          <w:szCs w:val="27"/>
          <w:lang w:val="ky-KG"/>
        </w:rPr>
      </w:pPr>
      <w:bookmarkStart w:id="2" w:name="r1"/>
      <w:bookmarkEnd w:id="2"/>
    </w:p>
    <w:p w14:paraId="6E8E3281" w14:textId="27EE4104" w:rsidR="00DA31CB" w:rsidRPr="002B0CAD" w:rsidRDefault="00DA31CB" w:rsidP="002B0CAD">
      <w:pPr>
        <w:pStyle w:val="2"/>
        <w:shd w:val="clear" w:color="auto" w:fill="FFFFFF"/>
        <w:spacing w:before="0" w:beforeAutospacing="0" w:after="0" w:afterAutospacing="0"/>
        <w:rPr>
          <w:sz w:val="24"/>
          <w:szCs w:val="24"/>
          <w:lang w:val="ky-KG"/>
        </w:rPr>
      </w:pPr>
      <w:proofErr w:type="spellStart"/>
      <w:r w:rsidRPr="002B0CAD">
        <w:rPr>
          <w:sz w:val="24"/>
          <w:szCs w:val="24"/>
        </w:rPr>
        <w:t>Министрлер</w:t>
      </w:r>
      <w:proofErr w:type="spellEnd"/>
      <w:r w:rsidRPr="002B0CAD">
        <w:rPr>
          <w:sz w:val="24"/>
          <w:szCs w:val="24"/>
        </w:rPr>
        <w:t xml:space="preserve"> </w:t>
      </w:r>
      <w:proofErr w:type="spellStart"/>
      <w:r w:rsidRPr="002B0CAD">
        <w:rPr>
          <w:sz w:val="24"/>
          <w:szCs w:val="24"/>
        </w:rPr>
        <w:t>Кабинетинин</w:t>
      </w:r>
      <w:proofErr w:type="spellEnd"/>
      <w:r w:rsidRPr="002B0CAD">
        <w:rPr>
          <w:sz w:val="24"/>
          <w:szCs w:val="24"/>
        </w:rPr>
        <w:t xml:space="preserve"> </w:t>
      </w:r>
      <w:proofErr w:type="spellStart"/>
      <w:r w:rsidRPr="002B0CAD">
        <w:rPr>
          <w:sz w:val="24"/>
          <w:szCs w:val="24"/>
        </w:rPr>
        <w:t>Төрагасы</w:t>
      </w:r>
      <w:proofErr w:type="spellEnd"/>
      <w:r w:rsidR="002B0CAD" w:rsidRPr="002B0CAD">
        <w:rPr>
          <w:sz w:val="24"/>
          <w:szCs w:val="24"/>
          <w:lang w:val="ky-KG"/>
        </w:rPr>
        <w:t xml:space="preserve"> </w:t>
      </w:r>
      <w:r w:rsidR="002B0CAD">
        <w:rPr>
          <w:sz w:val="24"/>
          <w:szCs w:val="24"/>
          <w:lang w:val="ky-KG"/>
        </w:rPr>
        <w:t>-</w:t>
      </w:r>
      <w:r w:rsidR="002B0CAD" w:rsidRPr="002B0CAD">
        <w:rPr>
          <w:sz w:val="24"/>
          <w:szCs w:val="24"/>
          <w:lang w:val="ky-KG"/>
        </w:rPr>
        <w:t xml:space="preserve">                                                           </w:t>
      </w:r>
      <w:proofErr w:type="spellStart"/>
      <w:r w:rsidRPr="002B0CAD">
        <w:rPr>
          <w:sz w:val="24"/>
          <w:szCs w:val="24"/>
        </w:rPr>
        <w:t>Президенттин</w:t>
      </w:r>
      <w:proofErr w:type="spellEnd"/>
      <w:r w:rsidRPr="002B0CAD">
        <w:rPr>
          <w:sz w:val="24"/>
          <w:szCs w:val="24"/>
        </w:rPr>
        <w:t xml:space="preserve"> </w:t>
      </w:r>
      <w:proofErr w:type="spellStart"/>
      <w:r w:rsidRPr="002B0CAD">
        <w:rPr>
          <w:sz w:val="24"/>
          <w:szCs w:val="24"/>
        </w:rPr>
        <w:t>Администрациясынын</w:t>
      </w:r>
      <w:proofErr w:type="spellEnd"/>
      <w:r w:rsidRPr="002B0CAD">
        <w:rPr>
          <w:sz w:val="24"/>
          <w:szCs w:val="24"/>
        </w:rPr>
        <w:t xml:space="preserve"> </w:t>
      </w:r>
      <w:proofErr w:type="spellStart"/>
      <w:r w:rsidRPr="002B0CAD">
        <w:rPr>
          <w:sz w:val="24"/>
          <w:szCs w:val="24"/>
        </w:rPr>
        <w:t>Жетекчиси</w:t>
      </w:r>
      <w:proofErr w:type="spellEnd"/>
      <w:r w:rsidRPr="002B0CAD">
        <w:rPr>
          <w:sz w:val="24"/>
          <w:szCs w:val="24"/>
          <w:lang w:val="ky-KG"/>
        </w:rPr>
        <w:t xml:space="preserve"> </w:t>
      </w:r>
      <w:r w:rsidRPr="002B0CAD">
        <w:rPr>
          <w:sz w:val="24"/>
          <w:szCs w:val="24"/>
          <w:lang w:val="ky-KG"/>
        </w:rPr>
        <w:tab/>
        <w:t xml:space="preserve">      </w:t>
      </w:r>
      <w:r w:rsidR="002B0CAD" w:rsidRPr="002B0CAD">
        <w:rPr>
          <w:sz w:val="24"/>
          <w:szCs w:val="24"/>
          <w:lang w:val="ky-KG"/>
        </w:rPr>
        <w:t xml:space="preserve">               </w:t>
      </w:r>
      <w:r w:rsidRPr="002B0CAD">
        <w:rPr>
          <w:sz w:val="24"/>
          <w:szCs w:val="24"/>
          <w:lang w:val="ky-KG"/>
        </w:rPr>
        <w:t>А.У. Жапаров</w:t>
      </w:r>
    </w:p>
    <w:sectPr w:rsidR="00DA31CB" w:rsidRPr="002B0CAD" w:rsidSect="00DF42E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961"/>
    <w:multiLevelType w:val="hybridMultilevel"/>
    <w:tmpl w:val="D2580550"/>
    <w:lvl w:ilvl="0" w:tplc="2F262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71501"/>
    <w:multiLevelType w:val="hybridMultilevel"/>
    <w:tmpl w:val="DC4C10DA"/>
    <w:lvl w:ilvl="0" w:tplc="9626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F80AE9"/>
    <w:multiLevelType w:val="hybridMultilevel"/>
    <w:tmpl w:val="B306A23E"/>
    <w:lvl w:ilvl="0" w:tplc="43522B7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216DB6"/>
    <w:multiLevelType w:val="hybridMultilevel"/>
    <w:tmpl w:val="5170A2A8"/>
    <w:lvl w:ilvl="0" w:tplc="70F4B1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E362B"/>
    <w:multiLevelType w:val="hybridMultilevel"/>
    <w:tmpl w:val="3536DCBE"/>
    <w:lvl w:ilvl="0" w:tplc="40602C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E7190"/>
    <w:multiLevelType w:val="hybridMultilevel"/>
    <w:tmpl w:val="2688933C"/>
    <w:lvl w:ilvl="0" w:tplc="A5844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6FA9"/>
    <w:multiLevelType w:val="hybridMultilevel"/>
    <w:tmpl w:val="CC382BF0"/>
    <w:lvl w:ilvl="0" w:tplc="E990DF78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56B626F"/>
    <w:multiLevelType w:val="hybridMultilevel"/>
    <w:tmpl w:val="2CC4A8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010AA"/>
    <w:multiLevelType w:val="hybridMultilevel"/>
    <w:tmpl w:val="1E447CDA"/>
    <w:lvl w:ilvl="0" w:tplc="11BEE9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E1AC7"/>
    <w:multiLevelType w:val="hybridMultilevel"/>
    <w:tmpl w:val="057E19E2"/>
    <w:lvl w:ilvl="0" w:tplc="804A3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8F"/>
    <w:rsid w:val="00000A86"/>
    <w:rsid w:val="000A2CEF"/>
    <w:rsid w:val="000C1B21"/>
    <w:rsid w:val="000C4348"/>
    <w:rsid w:val="000D32FA"/>
    <w:rsid w:val="000E67AF"/>
    <w:rsid w:val="001567A5"/>
    <w:rsid w:val="00156E1B"/>
    <w:rsid w:val="001656FA"/>
    <w:rsid w:val="001A7574"/>
    <w:rsid w:val="001B3486"/>
    <w:rsid w:val="001B68C6"/>
    <w:rsid w:val="001C3B59"/>
    <w:rsid w:val="001C753E"/>
    <w:rsid w:val="001C7752"/>
    <w:rsid w:val="001D2A4A"/>
    <w:rsid w:val="001D3407"/>
    <w:rsid w:val="001D404C"/>
    <w:rsid w:val="001D777B"/>
    <w:rsid w:val="001E1EFF"/>
    <w:rsid w:val="00200A6E"/>
    <w:rsid w:val="00207533"/>
    <w:rsid w:val="00213CD1"/>
    <w:rsid w:val="00226FB1"/>
    <w:rsid w:val="002321BE"/>
    <w:rsid w:val="0025237E"/>
    <w:rsid w:val="002751A3"/>
    <w:rsid w:val="002916B6"/>
    <w:rsid w:val="002A3A95"/>
    <w:rsid w:val="002B0CAD"/>
    <w:rsid w:val="002C6B69"/>
    <w:rsid w:val="002E228B"/>
    <w:rsid w:val="002F00BA"/>
    <w:rsid w:val="00302DBC"/>
    <w:rsid w:val="00306788"/>
    <w:rsid w:val="0030769B"/>
    <w:rsid w:val="00343032"/>
    <w:rsid w:val="003744AD"/>
    <w:rsid w:val="003B63A6"/>
    <w:rsid w:val="003B6DA7"/>
    <w:rsid w:val="003B7055"/>
    <w:rsid w:val="003B77C3"/>
    <w:rsid w:val="00413E39"/>
    <w:rsid w:val="00454274"/>
    <w:rsid w:val="004542FC"/>
    <w:rsid w:val="00470712"/>
    <w:rsid w:val="004D5382"/>
    <w:rsid w:val="004D5847"/>
    <w:rsid w:val="0050021C"/>
    <w:rsid w:val="005206D1"/>
    <w:rsid w:val="005427E5"/>
    <w:rsid w:val="005543E8"/>
    <w:rsid w:val="00584308"/>
    <w:rsid w:val="005A4493"/>
    <w:rsid w:val="006479F2"/>
    <w:rsid w:val="00674BF1"/>
    <w:rsid w:val="006B3BEA"/>
    <w:rsid w:val="006E0117"/>
    <w:rsid w:val="006E0D57"/>
    <w:rsid w:val="006E6833"/>
    <w:rsid w:val="006F026F"/>
    <w:rsid w:val="00716059"/>
    <w:rsid w:val="00723AD4"/>
    <w:rsid w:val="0074110A"/>
    <w:rsid w:val="00766806"/>
    <w:rsid w:val="00792A36"/>
    <w:rsid w:val="007A18EC"/>
    <w:rsid w:val="007B1FF6"/>
    <w:rsid w:val="007C0F7D"/>
    <w:rsid w:val="007E042A"/>
    <w:rsid w:val="00806E22"/>
    <w:rsid w:val="0083382F"/>
    <w:rsid w:val="00834B72"/>
    <w:rsid w:val="00843EAA"/>
    <w:rsid w:val="00844E91"/>
    <w:rsid w:val="00890432"/>
    <w:rsid w:val="009125BB"/>
    <w:rsid w:val="009271FA"/>
    <w:rsid w:val="009840E9"/>
    <w:rsid w:val="009A7293"/>
    <w:rsid w:val="009E130D"/>
    <w:rsid w:val="00A05426"/>
    <w:rsid w:val="00A21D54"/>
    <w:rsid w:val="00A420DE"/>
    <w:rsid w:val="00A5306F"/>
    <w:rsid w:val="00A715A4"/>
    <w:rsid w:val="00A8018E"/>
    <w:rsid w:val="00A93101"/>
    <w:rsid w:val="00AB0DCE"/>
    <w:rsid w:val="00B01B27"/>
    <w:rsid w:val="00B04F89"/>
    <w:rsid w:val="00B239E5"/>
    <w:rsid w:val="00B4069E"/>
    <w:rsid w:val="00B71145"/>
    <w:rsid w:val="00B749B1"/>
    <w:rsid w:val="00B753B9"/>
    <w:rsid w:val="00BA42DA"/>
    <w:rsid w:val="00BA5580"/>
    <w:rsid w:val="00BB0575"/>
    <w:rsid w:val="00C16B83"/>
    <w:rsid w:val="00C9298F"/>
    <w:rsid w:val="00CE2ED1"/>
    <w:rsid w:val="00CE68B3"/>
    <w:rsid w:val="00D13F46"/>
    <w:rsid w:val="00D21773"/>
    <w:rsid w:val="00D24A33"/>
    <w:rsid w:val="00D84957"/>
    <w:rsid w:val="00DA31CB"/>
    <w:rsid w:val="00DB00A3"/>
    <w:rsid w:val="00DC0221"/>
    <w:rsid w:val="00DC649D"/>
    <w:rsid w:val="00DD58A3"/>
    <w:rsid w:val="00DF42EC"/>
    <w:rsid w:val="00E053D6"/>
    <w:rsid w:val="00E26C2F"/>
    <w:rsid w:val="00E37489"/>
    <w:rsid w:val="00E85C18"/>
    <w:rsid w:val="00EC194A"/>
    <w:rsid w:val="00EF7C19"/>
    <w:rsid w:val="00F02D41"/>
    <w:rsid w:val="00F11E75"/>
    <w:rsid w:val="00F63FE7"/>
    <w:rsid w:val="00F65A10"/>
    <w:rsid w:val="00FC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DA05"/>
  <w15:docId w15:val="{AB838D52-150D-49AD-8098-B2E17E57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98F"/>
  </w:style>
  <w:style w:type="paragraph" w:styleId="2">
    <w:name w:val="heading 2"/>
    <w:basedOn w:val="a"/>
    <w:link w:val="20"/>
    <w:uiPriority w:val="9"/>
    <w:qFormat/>
    <w:rsid w:val="00275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1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E683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E683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51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2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018E"/>
    <w:pPr>
      <w:ind w:left="720"/>
      <w:contextualSpacing/>
    </w:pPr>
  </w:style>
  <w:style w:type="character" w:styleId="a5">
    <w:name w:val="Strong"/>
    <w:basedOn w:val="a0"/>
    <w:uiPriority w:val="22"/>
    <w:qFormat/>
    <w:rsid w:val="00A715A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4110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kTekst">
    <w:name w:val="_Текст обычный (tkTekst)"/>
    <w:basedOn w:val="a"/>
    <w:rsid w:val="001B68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06E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06E2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06E22"/>
  </w:style>
  <w:style w:type="character" w:styleId="a6">
    <w:name w:val="Hyperlink"/>
    <w:basedOn w:val="a0"/>
    <w:uiPriority w:val="99"/>
    <w:semiHidden/>
    <w:unhideWhenUsed/>
    <w:rsid w:val="000C43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E173A-C08E-4ABF-8C64-D2C495A7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Meerim Kulukeeva</cp:lastModifiedBy>
  <cp:revision>19</cp:revision>
  <cp:lastPrinted>2022-01-27T11:25:00Z</cp:lastPrinted>
  <dcterms:created xsi:type="dcterms:W3CDTF">2021-12-02T08:36:00Z</dcterms:created>
  <dcterms:modified xsi:type="dcterms:W3CDTF">2022-02-10T05:09:00Z</dcterms:modified>
</cp:coreProperties>
</file>